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836B0E">
      <w:pPr>
        <w:keepNext w:val="0"/>
        <w:keepLines w:val="0"/>
        <w:pageBreakBefore w:val="0"/>
        <w:widowControl w:val="0"/>
        <w:numPr>
          <w:numId w:val="0"/>
        </w:numPr>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i w:val="0"/>
          <w:iCs w:val="0"/>
          <w:caps w:val="0"/>
          <w:color w:val="333333"/>
          <w:spacing w:val="0"/>
          <w:sz w:val="36"/>
          <w:szCs w:val="36"/>
          <w:shd w:val="clear" w:fill="FFFFFF"/>
        </w:rPr>
      </w:pPr>
      <w:r>
        <w:rPr>
          <w:rFonts w:hint="eastAsia" w:asciiTheme="majorEastAsia" w:hAnsiTheme="majorEastAsia" w:eastAsiaTheme="majorEastAsia" w:cstheme="majorEastAsia"/>
          <w:b/>
          <w:bCs/>
          <w:i w:val="0"/>
          <w:iCs w:val="0"/>
          <w:caps w:val="0"/>
          <w:color w:val="333333"/>
          <w:spacing w:val="0"/>
          <w:sz w:val="36"/>
          <w:szCs w:val="36"/>
          <w:shd w:val="clear" w:fill="FFFFFF"/>
        </w:rPr>
        <w:t>入境便利化背景下北京涉外国际化服务体验调研</w:t>
      </w:r>
    </w:p>
    <w:p w14:paraId="317C2C1C">
      <w:pPr>
        <w:keepNext w:val="0"/>
        <w:keepLines w:val="0"/>
        <w:pageBreakBefore w:val="0"/>
        <w:widowControl w:val="0"/>
        <w:numPr>
          <w:numId w:val="0"/>
        </w:numPr>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i w:val="0"/>
          <w:iCs w:val="0"/>
          <w:caps w:val="0"/>
          <w:color w:val="333333"/>
          <w:spacing w:val="0"/>
          <w:sz w:val="24"/>
          <w:szCs w:val="24"/>
          <w:shd w:val="clear" w:fill="FFFFFF"/>
          <w:lang w:val="en-US" w:eastAsia="zh-CN"/>
        </w:rPr>
      </w:pPr>
      <w:r>
        <w:rPr>
          <w:rFonts w:hint="eastAsia" w:asciiTheme="majorEastAsia" w:hAnsiTheme="majorEastAsia" w:eastAsiaTheme="majorEastAsia" w:cstheme="majorEastAsia"/>
          <w:b/>
          <w:bCs/>
          <w:i w:val="0"/>
          <w:iCs w:val="0"/>
          <w:caps w:val="0"/>
          <w:color w:val="333333"/>
          <w:spacing w:val="0"/>
          <w:sz w:val="24"/>
          <w:szCs w:val="24"/>
          <w:shd w:val="clear" w:fill="FFFFFF"/>
          <w:lang w:val="en-US" w:eastAsia="zh-CN"/>
        </w:rPr>
        <w:t>报告者：茉喜王</w:t>
      </w:r>
    </w:p>
    <w:p w14:paraId="2F939FAD">
      <w:pPr>
        <w:keepNext w:val="0"/>
        <w:keepLines w:val="0"/>
        <w:pageBreakBefore w:val="0"/>
        <w:widowControl w:val="0"/>
        <w:numPr>
          <w:numId w:val="0"/>
        </w:numPr>
        <w:kinsoku/>
        <w:wordWrap/>
        <w:overflowPunct/>
        <w:topLinePunct w:val="0"/>
        <w:autoSpaceDE/>
        <w:autoSpaceDN/>
        <w:bidi w:val="0"/>
        <w:adjustRightInd/>
        <w:snapToGrid/>
        <w:spacing w:line="360" w:lineRule="auto"/>
        <w:jc w:val="center"/>
        <w:textAlignment w:val="auto"/>
        <w:rPr>
          <w:rFonts w:hint="default" w:asciiTheme="majorEastAsia" w:hAnsiTheme="majorEastAsia" w:eastAsiaTheme="majorEastAsia" w:cstheme="majorEastAsia"/>
          <w:b/>
          <w:bCs/>
          <w:i w:val="0"/>
          <w:iCs w:val="0"/>
          <w:caps w:val="0"/>
          <w:color w:val="333333"/>
          <w:spacing w:val="0"/>
          <w:sz w:val="24"/>
          <w:szCs w:val="24"/>
          <w:shd w:val="clear" w:fill="FFFFFF"/>
          <w:lang w:val="en-US" w:eastAsia="zh-CN"/>
        </w:rPr>
      </w:pPr>
      <w:bookmarkStart w:id="0" w:name="_GoBack"/>
      <w:bookmarkEnd w:id="0"/>
    </w:p>
    <w:p w14:paraId="572CB8E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0" w:firstLineChars="200"/>
        <w:textAlignment w:val="auto"/>
        <w:rPr>
          <w:rFonts w:hint="eastAsia"/>
          <w:sz w:val="32"/>
          <w:szCs w:val="32"/>
          <w:lang w:val="en-US" w:eastAsia="zh-CN"/>
        </w:rPr>
      </w:pPr>
      <w:r>
        <w:rPr>
          <w:rFonts w:hint="eastAsia"/>
          <w:sz w:val="32"/>
          <w:szCs w:val="32"/>
          <w:lang w:val="en-US" w:eastAsia="zh-CN"/>
        </w:rPr>
        <w:t>背景</w:t>
      </w:r>
    </w:p>
    <w:p w14:paraId="2E2F80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随着我国高水平对外开放持续深化，入境便利化政策不断扩容落地，240小时过境免签等一系列政策持续释放利好，我国入境外籍人员规模稳步攀升。北京作为全国国际交往中心与国际消费中心城市，是外籍人士入境的核心枢纽与重要生活目的地，近年来持续推进涉外服务体系升级，着力打造适配外籍群体的城市生活环境。相关数据显示，仅过境免签政策实施以来，经北京入境的外籍人员数量已突破百万级，来京旅游、商务、工作与长期居住的外籍群体规模持续扩大。</w:t>
      </w:r>
    </w:p>
    <w:p w14:paraId="691C9B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外籍人士在京日常生活仍面临多维度适应难题：餐饮场景缺少标准化食物过敏提示，口味偏好与饮食禁忌沟通存在语言壁垒；交通出行中与出租车司机的语言沟通障碍突出；移动支付、导航软件等本地数字工具有使用门槛；中外服务习惯差异也抬高了环境适应成本，社区应急安全的信息传导与服务适配仍有优化空间。</w:t>
      </w:r>
    </w:p>
    <w:p w14:paraId="5FF854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本次调研通过面对面访谈，围绕餐饮、交通、社区居住、应急安全四大维度采集信息，梳理外籍群体的生活诉求与现存问题，收集优化建议，为完善涉外城市服务配套、提升国际社区服务与应急保障水平、增强外籍人士在京生活的便利度与归属感提供现实依据。</w:t>
      </w:r>
    </w:p>
    <w:p w14:paraId="2EE741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14:paraId="1A316F2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0" w:firstLineChars="200"/>
        <w:textAlignment w:val="auto"/>
        <w:rPr>
          <w:rFonts w:hint="default"/>
          <w:sz w:val="32"/>
          <w:szCs w:val="32"/>
          <w:lang w:val="en-US" w:eastAsia="zh-CN"/>
        </w:rPr>
      </w:pPr>
      <w:r>
        <w:rPr>
          <w:rFonts w:hint="eastAsia"/>
          <w:sz w:val="32"/>
          <w:szCs w:val="32"/>
          <w:lang w:val="en-US" w:eastAsia="zh-CN"/>
        </w:rPr>
        <w:t>问题</w:t>
      </w:r>
    </w:p>
    <w:p w14:paraId="212ECC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（一）、</w:t>
      </w:r>
      <w:r>
        <w:rPr>
          <w:rFonts w:hint="default"/>
          <w:sz w:val="24"/>
          <w:szCs w:val="24"/>
          <w:lang w:val="en-US" w:eastAsia="zh-CN"/>
        </w:rPr>
        <w:t>餐饮场景适配缺口‌</w:t>
      </w:r>
    </w:p>
    <w:p w14:paraId="0489B9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绝大多数国内餐厅的菜单未做外文适配，缺少基础的食材标注、过敏提示，和欧美国家菜单底部普遍标注过敏告知的习惯完全不同，外籍访客需要主动向店家报备饮食禁忌，语言不通时极易引发误食问题。同时非中餐受众的外籍游客普遍反馈部分地域菜品辣度远超预期，无法提前通过外文菜单预判口味。特殊饮食需求群体比如穆斯林访客，仅能自主提前搜索清真餐厅信息，无通用场景的提示指引。</w:t>
      </w:r>
    </w:p>
    <w:p w14:paraId="4B0DEB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（二）、</w:t>
      </w:r>
      <w:r>
        <w:rPr>
          <w:rFonts w:hint="default"/>
          <w:sz w:val="24"/>
          <w:szCs w:val="24"/>
          <w:lang w:val="en-US" w:eastAsia="zh-CN"/>
        </w:rPr>
        <w:t>交通出行场景沟通障碍‌</w:t>
      </w:r>
    </w:p>
    <w:p w14:paraId="6FCFFD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打车环节普遍存在两类问题：一是全中文的打车应用难以操作，外籍访客无法准确设置上车点，司机来电时双方语言不通极易出现接人错位；二是部分司机未按导航路线行驶时，外籍乘客无法沟通确认，容易产生不安情绪。公共交通方面，地铁站点工作人员几乎无英文服务能力，外籍访客依赖翻译工具效率极低，部分导航软件面向境外手机号的兼容性差，会出现加载失败的问题。</w:t>
      </w:r>
    </w:p>
    <w:p w14:paraId="74786E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（三）、</w:t>
      </w:r>
      <w:r>
        <w:rPr>
          <w:rFonts w:hint="default"/>
          <w:sz w:val="24"/>
          <w:szCs w:val="24"/>
          <w:lang w:val="en-US" w:eastAsia="zh-CN"/>
        </w:rPr>
        <w:t>数字支付体系的境外友好度不足‌</w:t>
      </w:r>
    </w:p>
    <w:p w14:paraId="29C32B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大量外籍访客反馈无法顺利绑定境外信用卡到微信、支付宝，操作失败后弹出的全中文报错信息完全无法识别，分不清是网络问题、额度问题还是权限限制。部分场景下手机相机权限异常时无法完成扫码操作，没有配套的兜底支付指引，很容易出现付款受阻的尴尬情况。</w:t>
      </w:r>
    </w:p>
    <w:p w14:paraId="2DC0A5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（三）、</w:t>
      </w:r>
      <w:r>
        <w:rPr>
          <w:rFonts w:hint="default"/>
          <w:sz w:val="24"/>
          <w:szCs w:val="24"/>
          <w:lang w:val="en-US" w:eastAsia="zh-CN"/>
        </w:rPr>
        <w:t>公共服务的国际化缺失‌</w:t>
      </w:r>
    </w:p>
    <w:p w14:paraId="73982D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药店、医院全流程无外文适配：药品包装、说明书均为中文，外籍访客完全无法区分药品功效；线上挂号的App、小程序全中文界面，无境外访客友好通道。大部分公共区域的WiFi需要中国手机号接收验证码，无外籍访客的便捷联网通道，直接导致线上服务体验断层。</w:t>
      </w:r>
    </w:p>
    <w:p w14:paraId="6EE2A1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（四）、</w:t>
      </w:r>
      <w:r>
        <w:rPr>
          <w:rFonts w:hint="default"/>
          <w:sz w:val="24"/>
          <w:szCs w:val="24"/>
          <w:lang w:val="en-US" w:eastAsia="zh-CN"/>
        </w:rPr>
        <w:t>基础公共指引缺失‌</w:t>
      </w:r>
    </w:p>
    <w:p w14:paraId="55318C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通用场景几乎找不到英文服务提示，没有面向外籍群体的应急沟通通道，甚至部分涉外社区也没有配套的英文应急热线，遇到突发问题只能依赖翻译工具，无法快速寻求帮助。</w:t>
      </w:r>
    </w:p>
    <w:p w14:paraId="1AEBA3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（五）、</w:t>
      </w:r>
      <w:r>
        <w:rPr>
          <w:rFonts w:hint="default"/>
          <w:sz w:val="24"/>
          <w:szCs w:val="24"/>
          <w:lang w:val="en-US" w:eastAsia="zh-CN"/>
        </w:rPr>
        <w:t>线上生活服务门槛高企‌</w:t>
      </w:r>
    </w:p>
    <w:p w14:paraId="74750A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共享单车、外卖等基础生活服务的注册流程强制要求中国手机号和实名认证，无境外人员简化注册通道，外籍访客在华期间无法便捷使用这些普惠性公共服务。</w:t>
      </w:r>
    </w:p>
    <w:p w14:paraId="1CED08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7BF2D8A3">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0" w:firstLineChars="200"/>
        <w:textAlignment w:val="auto"/>
        <w:rPr>
          <w:rFonts w:hint="default"/>
          <w:sz w:val="32"/>
          <w:szCs w:val="32"/>
          <w:lang w:val="en-US" w:eastAsia="zh-CN"/>
        </w:rPr>
      </w:pPr>
      <w:r>
        <w:rPr>
          <w:rFonts w:hint="eastAsia"/>
          <w:sz w:val="32"/>
          <w:szCs w:val="32"/>
          <w:lang w:val="en-US" w:eastAsia="zh-CN"/>
        </w:rPr>
        <w:t>解决</w:t>
      </w:r>
    </w:p>
    <w:p w14:paraId="500C536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00" w:firstLineChars="200"/>
        <w:textAlignment w:val="auto"/>
        <w:rPr>
          <w:rFonts w:hint="eastAsia"/>
          <w:sz w:val="24"/>
          <w:szCs w:val="24"/>
          <w:lang w:val="en-US" w:eastAsia="zh-CN"/>
        </w:rPr>
      </w:pPr>
      <w:r>
        <w:rPr>
          <w:rFonts w:hint="eastAsia"/>
          <w:sz w:val="30"/>
          <w:szCs w:val="30"/>
          <w:lang w:val="en-US" w:eastAsia="zh-CN"/>
        </w:rPr>
        <w:t>、核心思路</w:t>
      </w:r>
    </w:p>
    <w:p w14:paraId="3C4607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所有优化动作围绕「降低外籍在华人员的沟通成本、使用门槛」为核心，不要求外籍访客强行适配中国本土习惯，而是由服务供给侧主动做出轻量化的国际化适配，兼顾效率和落地成本：</w:t>
      </w:r>
    </w:p>
    <w:p w14:paraId="01AD28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优先解决高频场景的基础适配问题，无需一次性全链路改造，用最低成本覆盖餐饮、交通、支付这类最高频的需求；</w:t>
      </w:r>
    </w:p>
    <w:p w14:paraId="6FC2AC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搭建「兜底式」国际化服务体系，就算部分数字化服务使用受阻，也有线下替代方案可以保障外籍访客顺利完成操作；</w:t>
      </w:r>
    </w:p>
    <w:p w14:paraId="131FE6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兼顾短期游客和长期定居外籍居民的差异化需求，短期游客侧重便捷指引，长期居民侧重全场景服务适配，分层覆盖不同群体的诉求。</w:t>
      </w:r>
    </w:p>
    <w:p w14:paraId="612BB772">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00" w:firstLineChars="200"/>
        <w:textAlignment w:val="auto"/>
        <w:rPr>
          <w:rFonts w:hint="default"/>
          <w:sz w:val="30"/>
          <w:szCs w:val="30"/>
          <w:lang w:val="en-US" w:eastAsia="zh-CN"/>
        </w:rPr>
      </w:pPr>
      <w:r>
        <w:rPr>
          <w:rFonts w:hint="eastAsia"/>
          <w:sz w:val="30"/>
          <w:szCs w:val="30"/>
          <w:lang w:val="en-US" w:eastAsia="zh-CN"/>
        </w:rPr>
        <w:t>、调研过程</w:t>
      </w:r>
    </w:p>
    <w:p w14:paraId="64B27DF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访谈者一号</w:t>
      </w:r>
    </w:p>
    <w:p w14:paraId="33E6EBF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b/>
          <w:bCs/>
          <w:sz w:val="24"/>
          <w:szCs w:val="24"/>
          <w:lang w:val="en-US" w:eastAsia="zh-CN"/>
        </w:rPr>
      </w:pPr>
    </w:p>
    <w:p w14:paraId="5E496E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rPr>
      </w:pPr>
      <w:r>
        <w:rPr>
          <w:rFonts w:hint="eastAsia"/>
          <w:i/>
          <w:iCs/>
          <w:sz w:val="24"/>
          <w:szCs w:val="24"/>
          <w:lang w:val="en-US" w:eastAsia="zh-CN"/>
        </w:rPr>
        <w:t>Q：</w:t>
      </w:r>
      <w:r>
        <w:rPr>
          <w:rFonts w:hint="eastAsia"/>
          <w:i/>
          <w:iCs/>
          <w:sz w:val="24"/>
          <w:szCs w:val="24"/>
        </w:rPr>
        <w:t>Are you a tourist or do you live here permanently in China?</w:t>
      </w:r>
    </w:p>
    <w:p w14:paraId="44F06D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4A2231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：Tourist.</w:t>
      </w:r>
    </w:p>
    <w:p w14:paraId="2E7FAF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69E0BA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Q：So we want to ask you some questions about food and transportation.</w:t>
      </w:r>
    </w:p>
    <w:p w14:paraId="4CCD05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54BE03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：I come from London, the UK. I feel like the transportation here is very cheap. It’s really fast and efficient compared to London. I hardly ever see major delays like you get all the time in the UK.And the food—Chinese food is absolutely delicious. But you can’t get authentic Chinese food anywhere else outside China. If you order Chinese food back in London, it’s totally different, not the same at all.</w:t>
      </w:r>
    </w:p>
    <w:p w14:paraId="174211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5442D4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Q：Thank you. Let</w:t>
      </w:r>
      <w:r>
        <w:rPr>
          <w:rFonts w:hint="default"/>
          <w:i/>
          <w:iCs/>
          <w:sz w:val="24"/>
          <w:szCs w:val="24"/>
          <w:lang w:val="en-US" w:eastAsia="zh-CN"/>
        </w:rPr>
        <w:t>’</w:t>
      </w:r>
      <w:r>
        <w:rPr>
          <w:rFonts w:hint="eastAsia"/>
          <w:i/>
          <w:iCs/>
          <w:sz w:val="24"/>
          <w:szCs w:val="24"/>
          <w:lang w:val="en-US" w:eastAsia="zh-CN"/>
        </w:rPr>
        <w:t>s we move to next question.Do you run into any trouble when waiters ask you about dietary restrictions, food allergies, or your preferred spice levels?</w:t>
      </w:r>
    </w:p>
    <w:p w14:paraId="0704EC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3B5FE1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Compared to other places around the world, restaurants in China usually don’t ask if you have any food allergies. It</w:t>
      </w:r>
      <w:r>
        <w:rPr>
          <w:rFonts w:hint="default"/>
          <w:sz w:val="24"/>
          <w:szCs w:val="24"/>
          <w:lang w:val="en-US" w:eastAsia="zh-CN"/>
        </w:rPr>
        <w:t>’</w:t>
      </w:r>
      <w:r>
        <w:rPr>
          <w:rFonts w:hint="eastAsia"/>
          <w:sz w:val="24"/>
          <w:szCs w:val="24"/>
        </w:rPr>
        <w:t>s your own responsibility to bring it up to them.But since I</w:t>
      </w:r>
      <w:r>
        <w:rPr>
          <w:rFonts w:hint="default"/>
          <w:sz w:val="24"/>
          <w:szCs w:val="24"/>
          <w:lang w:val="en-US" w:eastAsia="zh-CN"/>
        </w:rPr>
        <w:t>’</w:t>
      </w:r>
      <w:r>
        <w:rPr>
          <w:rFonts w:hint="eastAsia"/>
          <w:sz w:val="24"/>
          <w:szCs w:val="24"/>
        </w:rPr>
        <w:t>m a foreigner and don</w:t>
      </w:r>
      <w:r>
        <w:rPr>
          <w:rFonts w:hint="default"/>
          <w:sz w:val="24"/>
          <w:szCs w:val="24"/>
          <w:lang w:val="en-US" w:eastAsia="zh-CN"/>
        </w:rPr>
        <w:t>’</w:t>
      </w:r>
      <w:r>
        <w:rPr>
          <w:rFonts w:hint="eastAsia"/>
          <w:sz w:val="24"/>
          <w:szCs w:val="24"/>
        </w:rPr>
        <w:t>t speak Chinese well, that</w:t>
      </w:r>
      <w:r>
        <w:rPr>
          <w:rFonts w:hint="default"/>
          <w:sz w:val="24"/>
          <w:szCs w:val="24"/>
          <w:lang w:val="en-US" w:eastAsia="zh-CN"/>
        </w:rPr>
        <w:t>’</w:t>
      </w:r>
      <w:r>
        <w:rPr>
          <w:rFonts w:hint="eastAsia"/>
          <w:sz w:val="24"/>
          <w:szCs w:val="24"/>
        </w:rPr>
        <w:t>s tricky. In Europe and most other countries, menus will have a note at the bottom reminding customers to inform staff about allergies. I</w:t>
      </w:r>
      <w:r>
        <w:rPr>
          <w:rFonts w:hint="default"/>
          <w:sz w:val="24"/>
          <w:szCs w:val="24"/>
          <w:lang w:val="en-US" w:eastAsia="zh-CN"/>
        </w:rPr>
        <w:t>’</w:t>
      </w:r>
      <w:r>
        <w:rPr>
          <w:rFonts w:hint="eastAsia"/>
          <w:sz w:val="24"/>
          <w:szCs w:val="24"/>
        </w:rPr>
        <w:t>ve never seen that kind of reminder on menus here in China.</w:t>
      </w:r>
    </w:p>
    <w:p w14:paraId="5BF5B1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7A84CB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Q：Oh, I see. Alright, let’s move to the second question.Did you ever have any difficulties taking a taxi to get to the restaurants you wanted to go to?</w:t>
      </w:r>
    </w:p>
    <w:p w14:paraId="799A82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3BB52E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：Hardly ever.</w:t>
      </w:r>
    </w:p>
    <w:p w14:paraId="774DAB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3FD2C6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i/>
          <w:iCs/>
          <w:sz w:val="24"/>
          <w:szCs w:val="24"/>
          <w:lang w:val="en-US" w:eastAsia="zh-CN"/>
        </w:rPr>
        <w:t>Q：Do you usually get around by taxi or bus?</w:t>
      </w:r>
    </w:p>
    <w:p w14:paraId="27EBC3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368297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：Whichever is faster. If there’s heavy traffic, I take the metro instead.</w:t>
      </w:r>
    </w:p>
    <w:p w14:paraId="132DAC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4F3102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i/>
          <w:iCs/>
          <w:sz w:val="24"/>
          <w:szCs w:val="24"/>
          <w:lang w:val="en-US" w:eastAsia="zh-CN"/>
        </w:rPr>
        <w:t>Q：OK, third question. What payment methods do you use here?</w:t>
      </w:r>
    </w:p>
    <w:p w14:paraId="07EF4D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60C41D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：I use WeChat Pay and Alipay.</w:t>
      </w:r>
    </w:p>
    <w:p w14:paraId="706CCB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5E13DF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Q：OK. Did you know about WeChat before you came to China, back when you were still in your home country?</w:t>
      </w:r>
    </w:p>
    <w:p w14:paraId="72F5B7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209597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：I’d never used WeChat Pay or Alipay at all in my country. I only started using them once I got to China, and they’re way more convenient than the payment methods we have back home.</w:t>
      </w:r>
    </w:p>
    <w:p w14:paraId="1063AD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594B1A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i/>
          <w:iCs/>
          <w:sz w:val="24"/>
          <w:szCs w:val="24"/>
          <w:lang w:val="en-US" w:eastAsia="zh-CN"/>
        </w:rPr>
        <w:t>Q：Did you learn about WeChat online, or did someone here in Beijing tell you about it?</w:t>
      </w:r>
    </w:p>
    <w:p w14:paraId="128934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26F507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：I figured it out on my own. I watched some videos online, plus a friend told me I needed three essential apps: WeChat, Alipay and Didi.</w:t>
      </w:r>
    </w:p>
    <w:p w14:paraId="048695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27BE04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i/>
          <w:iCs/>
          <w:sz w:val="24"/>
          <w:szCs w:val="24"/>
          <w:lang w:val="en-US" w:eastAsia="zh-CN"/>
        </w:rPr>
        <w:t>Q：That’s really convenient. Alright, last question for this section.What types of restaurants do you dislike, and which ones do you love eating at? Have you had any trouble finding restaurants you enjoy?</w:t>
      </w:r>
    </w:p>
    <w:p w14:paraId="01ACFB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64AFE9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：China has every kind of restaurant you could imagine—local Chinese spots, French restaurants, Spanish, Italian… There’s barely any type I don’t like at all. I absolutely love Chinese food.</w:t>
      </w:r>
    </w:p>
    <w:p w14:paraId="5B17F1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035CB39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br w:type="page"/>
      </w:r>
    </w:p>
    <w:p w14:paraId="4C67920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访谈者二号</w:t>
      </w:r>
    </w:p>
    <w:p w14:paraId="266C787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p>
    <w:p w14:paraId="221B1F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i/>
          <w:iCs/>
          <w:sz w:val="24"/>
          <w:szCs w:val="24"/>
          <w:lang w:val="en-US" w:eastAsia="zh-CN"/>
        </w:rPr>
      </w:pPr>
      <w:r>
        <w:rPr>
          <w:rFonts w:hint="eastAsia"/>
          <w:i/>
          <w:iCs/>
          <w:sz w:val="24"/>
          <w:szCs w:val="24"/>
          <w:lang w:val="en-US" w:eastAsia="zh-CN"/>
        </w:rPr>
        <w:t>Q</w:t>
      </w:r>
      <w:r>
        <w:rPr>
          <w:rFonts w:hint="default"/>
          <w:i/>
          <w:iCs/>
          <w:sz w:val="24"/>
          <w:szCs w:val="24"/>
          <w:lang w:val="en-US" w:eastAsia="zh-CN"/>
        </w:rPr>
        <w:t>：</w:t>
      </w:r>
      <w:r>
        <w:rPr>
          <w:rFonts w:hint="eastAsia"/>
          <w:i/>
          <w:iCs/>
          <w:sz w:val="24"/>
          <w:szCs w:val="24"/>
          <w:lang w:val="en-US" w:eastAsia="zh-CN"/>
        </w:rPr>
        <w:t>Are you tourist or settle in china ?</w:t>
      </w:r>
      <w:r>
        <w:rPr>
          <w:rFonts w:hint="default"/>
          <w:i/>
          <w:iCs/>
          <w:sz w:val="24"/>
          <w:szCs w:val="24"/>
          <w:lang w:val="en-US" w:eastAsia="zh-CN"/>
        </w:rPr>
        <w:t xml:space="preserve"> can you roughly tell me where you live? You don’t need to go into too much detail.</w:t>
      </w:r>
    </w:p>
    <w:p w14:paraId="4C6CE5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6D5545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A</w:t>
      </w:r>
      <w:r>
        <w:rPr>
          <w:rFonts w:hint="default"/>
          <w:sz w:val="24"/>
          <w:szCs w:val="24"/>
          <w:lang w:val="en-US" w:eastAsia="zh-CN"/>
        </w:rPr>
        <w:t>：I live in Champaign.</w:t>
      </w:r>
    </w:p>
    <w:p w14:paraId="70B4F0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5B5393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i/>
          <w:iCs/>
          <w:sz w:val="24"/>
          <w:szCs w:val="24"/>
          <w:lang w:val="en-US" w:eastAsia="zh-CN"/>
        </w:rPr>
      </w:pPr>
      <w:r>
        <w:rPr>
          <w:rFonts w:hint="eastAsia"/>
          <w:i/>
          <w:iCs/>
          <w:sz w:val="24"/>
          <w:szCs w:val="24"/>
          <w:lang w:val="en-US" w:eastAsia="zh-CN"/>
        </w:rPr>
        <w:t>Q</w:t>
      </w:r>
      <w:r>
        <w:rPr>
          <w:rFonts w:hint="default"/>
          <w:i/>
          <w:iCs/>
          <w:sz w:val="24"/>
          <w:szCs w:val="24"/>
          <w:lang w:val="en-US" w:eastAsia="zh-CN"/>
        </w:rPr>
        <w:t>：alright. OK, so do you know international communities? In China, lots of foreigners live there long-term and settle down.</w:t>
      </w:r>
    </w:p>
    <w:p w14:paraId="427DA2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1F22AB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A</w:t>
      </w:r>
      <w:r>
        <w:rPr>
          <w:rFonts w:hint="default"/>
          <w:sz w:val="24"/>
          <w:szCs w:val="24"/>
          <w:lang w:val="en-US" w:eastAsia="zh-CN"/>
        </w:rPr>
        <w:t>：Yeah, I know some of these communities.</w:t>
      </w:r>
    </w:p>
    <w:p w14:paraId="02E126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14073E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i/>
          <w:iCs/>
          <w:sz w:val="24"/>
          <w:szCs w:val="24"/>
          <w:lang w:val="en-US" w:eastAsia="zh-CN"/>
        </w:rPr>
      </w:pPr>
      <w:r>
        <w:rPr>
          <w:rFonts w:hint="eastAsia"/>
          <w:i/>
          <w:iCs/>
          <w:sz w:val="24"/>
          <w:szCs w:val="24"/>
          <w:lang w:val="en-US" w:eastAsia="zh-CN"/>
        </w:rPr>
        <w:t>Q</w:t>
      </w:r>
      <w:r>
        <w:rPr>
          <w:rFonts w:hint="default"/>
          <w:i/>
          <w:iCs/>
          <w:sz w:val="24"/>
          <w:szCs w:val="24"/>
          <w:lang w:val="en-US" w:eastAsia="zh-CN"/>
        </w:rPr>
        <w:t>：So what differences have you noticed between international communities in China and the communities back in your own country?</w:t>
      </w:r>
    </w:p>
    <w:p w14:paraId="371506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03348A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A</w:t>
      </w:r>
      <w:r>
        <w:rPr>
          <w:rFonts w:hint="default"/>
          <w:sz w:val="24"/>
          <w:szCs w:val="24"/>
          <w:lang w:val="en-US" w:eastAsia="zh-CN"/>
        </w:rPr>
        <w:t>：They exist for the same purpose. I’m originally from Oman, and we have similar communities there to help people and organize charity events.</w:t>
      </w:r>
    </w:p>
    <w:p w14:paraId="0D1E63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6B8D88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i/>
          <w:iCs/>
          <w:sz w:val="24"/>
          <w:szCs w:val="24"/>
          <w:lang w:val="en-US" w:eastAsia="zh-CN"/>
        </w:rPr>
      </w:pPr>
      <w:r>
        <w:rPr>
          <w:rFonts w:hint="eastAsia"/>
          <w:i/>
          <w:iCs/>
          <w:sz w:val="24"/>
          <w:szCs w:val="24"/>
          <w:lang w:val="en-US" w:eastAsia="zh-CN"/>
        </w:rPr>
        <w:t>Q</w:t>
      </w:r>
      <w:r>
        <w:rPr>
          <w:rFonts w:hint="default"/>
          <w:i/>
          <w:iCs/>
          <w:sz w:val="24"/>
          <w:szCs w:val="24"/>
          <w:lang w:val="en-US" w:eastAsia="zh-CN"/>
        </w:rPr>
        <w:t>：let’s move on to the third question. Would you recommend this international community to other foreigners? What aspects would you mainly talk about?</w:t>
      </w:r>
    </w:p>
    <w:p w14:paraId="5D3EEB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0CB178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A</w:t>
      </w:r>
      <w:r>
        <w:rPr>
          <w:rFonts w:hint="default"/>
          <w:sz w:val="24"/>
          <w:szCs w:val="24"/>
          <w:lang w:val="en-US" w:eastAsia="zh-CN"/>
        </w:rPr>
        <w:t>：Yes, I would recommend it, because of the social atmosphere here in China. People here are more connected to each other than in other countries. It’s nice to see everyone values social interaction so much.</w:t>
      </w:r>
    </w:p>
    <w:p w14:paraId="3BACF1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6CA996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i/>
          <w:iCs/>
          <w:sz w:val="24"/>
          <w:szCs w:val="24"/>
          <w:lang w:val="en-US" w:eastAsia="zh-CN"/>
        </w:rPr>
      </w:pPr>
      <w:r>
        <w:rPr>
          <w:rFonts w:hint="eastAsia"/>
          <w:i/>
          <w:iCs/>
          <w:sz w:val="24"/>
          <w:szCs w:val="24"/>
          <w:lang w:val="en-US" w:eastAsia="zh-CN"/>
        </w:rPr>
        <w:t>Q</w:t>
      </w:r>
      <w:r>
        <w:rPr>
          <w:rFonts w:hint="default"/>
          <w:i/>
          <w:iCs/>
          <w:sz w:val="24"/>
          <w:szCs w:val="24"/>
          <w:lang w:val="en-US" w:eastAsia="zh-CN"/>
        </w:rPr>
        <w:t>：I agree. Have you encountered any troubles in your daily life here?</w:t>
      </w:r>
    </w:p>
    <w:p w14:paraId="1BD910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4222E5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A</w:t>
      </w:r>
      <w:r>
        <w:rPr>
          <w:rFonts w:hint="default"/>
          <w:sz w:val="24"/>
          <w:szCs w:val="24"/>
          <w:lang w:val="en-US" w:eastAsia="zh-CN"/>
        </w:rPr>
        <w:t>：Never, not at all.</w:t>
      </w:r>
    </w:p>
    <w:p w14:paraId="3ED0EA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475FAB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r>
        <w:rPr>
          <w:rFonts w:hint="eastAsia"/>
          <w:i/>
          <w:iCs/>
          <w:sz w:val="24"/>
          <w:szCs w:val="24"/>
          <w:lang w:val="en-US" w:eastAsia="zh-CN"/>
        </w:rPr>
        <w:t>Q</w:t>
      </w:r>
      <w:r>
        <w:rPr>
          <w:rFonts w:hint="default"/>
          <w:i/>
          <w:iCs/>
          <w:sz w:val="24"/>
          <w:szCs w:val="24"/>
          <w:lang w:val="en-US" w:eastAsia="zh-CN"/>
        </w:rPr>
        <w:t>：</w:t>
      </w:r>
      <w:r>
        <w:rPr>
          <w:rFonts w:hint="eastAsia"/>
          <w:i/>
          <w:iCs/>
          <w:sz w:val="24"/>
          <w:szCs w:val="24"/>
          <w:lang w:val="en-US" w:eastAsia="zh-CN"/>
        </w:rPr>
        <w:t xml:space="preserve">What do you think is needed for emergency safety within </w:t>
      </w:r>
      <w:r>
        <w:rPr>
          <w:rFonts w:hint="default"/>
          <w:i/>
          <w:iCs/>
          <w:sz w:val="24"/>
          <w:szCs w:val="24"/>
          <w:lang w:val="en-US" w:eastAsia="zh-CN"/>
        </w:rPr>
        <w:t xml:space="preserve">your </w:t>
      </w:r>
      <w:r>
        <w:rPr>
          <w:rFonts w:hint="eastAsia"/>
          <w:i/>
          <w:iCs/>
          <w:sz w:val="24"/>
          <w:szCs w:val="24"/>
          <w:lang w:val="en-US" w:eastAsia="zh-CN"/>
        </w:rPr>
        <w:t>community？</w:t>
      </w:r>
    </w:p>
    <w:p w14:paraId="2310AA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0F9F9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A</w:t>
      </w:r>
      <w:r>
        <w:rPr>
          <w:rFonts w:hint="default"/>
          <w:sz w:val="24"/>
          <w:szCs w:val="24"/>
          <w:lang w:val="en-US" w:eastAsia="zh-CN"/>
        </w:rPr>
        <w:t>：Maybe an English-language emergency hotline. So everyone can call and communicate in English. Sometimes we struggle to communicate with locals and have to rely only on translation tools.</w:t>
      </w:r>
    </w:p>
    <w:p w14:paraId="4BF5D8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4F314E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w:t>
      </w:r>
      <w:r>
        <w:rPr>
          <w:rFonts w:hint="default"/>
          <w:i/>
          <w:iCs/>
          <w:sz w:val="24"/>
          <w:szCs w:val="24"/>
          <w:lang w:val="en-US" w:eastAsia="zh-CN"/>
        </w:rPr>
        <w:t>：So it’s mainly a language barrier issue</w:t>
      </w:r>
      <w:r>
        <w:rPr>
          <w:rFonts w:hint="eastAsia"/>
          <w:i/>
          <w:iCs/>
          <w:sz w:val="24"/>
          <w:szCs w:val="24"/>
          <w:lang w:val="en-US" w:eastAsia="zh-CN"/>
        </w:rPr>
        <w:t>?</w:t>
      </w:r>
    </w:p>
    <w:p w14:paraId="724CC6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284E68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A</w:t>
      </w:r>
      <w:r>
        <w:rPr>
          <w:rFonts w:hint="default"/>
          <w:sz w:val="24"/>
          <w:szCs w:val="24"/>
          <w:lang w:val="en-US" w:eastAsia="zh-CN"/>
        </w:rPr>
        <w:t>：Yeah, just the language part. Everything else is perfect.</w:t>
      </w:r>
    </w:p>
    <w:p w14:paraId="6B6CC1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429D21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w:t>
      </w:r>
      <w:r>
        <w:rPr>
          <w:rFonts w:hint="default"/>
          <w:i/>
          <w:iCs/>
          <w:sz w:val="24"/>
          <w:szCs w:val="24"/>
          <w:lang w:val="en-US" w:eastAsia="zh-CN"/>
        </w:rPr>
        <w:t xml:space="preserve">：OK, that’s good. Now we have some questions about food and transportation. </w:t>
      </w:r>
      <w:r>
        <w:rPr>
          <w:rFonts w:hint="eastAsia"/>
          <w:i/>
          <w:iCs/>
          <w:sz w:val="24"/>
          <w:szCs w:val="24"/>
          <w:lang w:val="en-US" w:eastAsia="zh-CN"/>
        </w:rPr>
        <w:t>Do you have any trouble when waiters ask you about your dietary restrictions, allergies, and your preferred levels of spiciness, sweetness and ice?（You can mention things like communication difficulties）</w:t>
      </w:r>
    </w:p>
    <w:p w14:paraId="3ACD0F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70FAEC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A</w:t>
      </w:r>
      <w:r>
        <w:rPr>
          <w:rFonts w:hint="default"/>
          <w:sz w:val="24"/>
          <w:szCs w:val="24"/>
          <w:lang w:val="en-US" w:eastAsia="zh-CN"/>
        </w:rPr>
        <w:t>：I don’t have any issues with food here, it’s all about cultural differences. When we come to China, we need to embrace the local culture. China has its unique culture. We shouldn’t expect the culture to change for us; we should accept and adapt to it. It’s just minor cultural differences. For example, yogurt here is sweet instead of salty, little things like that, but it’s not a big deal.</w:t>
      </w:r>
    </w:p>
    <w:p w14:paraId="67996E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01582A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i/>
          <w:iCs/>
          <w:sz w:val="24"/>
          <w:szCs w:val="24"/>
          <w:lang w:val="en-US" w:eastAsia="zh-CN"/>
        </w:rPr>
      </w:pPr>
      <w:r>
        <w:rPr>
          <w:rFonts w:hint="eastAsia"/>
          <w:i/>
          <w:iCs/>
          <w:sz w:val="24"/>
          <w:szCs w:val="24"/>
          <w:lang w:val="en-US" w:eastAsia="zh-CN"/>
        </w:rPr>
        <w:t>Q</w:t>
      </w:r>
      <w:r>
        <w:rPr>
          <w:rFonts w:hint="default"/>
          <w:i/>
          <w:iCs/>
          <w:sz w:val="24"/>
          <w:szCs w:val="24"/>
          <w:lang w:val="en-US" w:eastAsia="zh-CN"/>
        </w:rPr>
        <w:t>：Do you often miss food from your home country while staying in China?</w:t>
      </w:r>
    </w:p>
    <w:p w14:paraId="270B43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07C345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A</w:t>
      </w:r>
      <w:r>
        <w:rPr>
          <w:rFonts w:hint="default"/>
          <w:sz w:val="24"/>
          <w:szCs w:val="24"/>
          <w:lang w:val="en-US" w:eastAsia="zh-CN"/>
        </w:rPr>
        <w:t>：Not really. I’m quite good at cooking myself. I can make home-style dishes in my apartment whenever I feel homesick. Besides, there are tons of great restaurants with all kinds of cuisines here, so I can get foreign food whenever I want.</w:t>
      </w:r>
    </w:p>
    <w:p w14:paraId="279A4F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0D71E8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i/>
          <w:iCs/>
          <w:sz w:val="24"/>
          <w:szCs w:val="24"/>
          <w:lang w:val="en-US" w:eastAsia="zh-CN"/>
        </w:rPr>
      </w:pPr>
      <w:r>
        <w:rPr>
          <w:rFonts w:hint="eastAsia"/>
          <w:i/>
          <w:iCs/>
          <w:sz w:val="24"/>
          <w:szCs w:val="24"/>
          <w:lang w:val="en-US" w:eastAsia="zh-CN"/>
        </w:rPr>
        <w:t>Q</w:t>
      </w:r>
      <w:r>
        <w:rPr>
          <w:rFonts w:hint="default"/>
          <w:i/>
          <w:iCs/>
          <w:sz w:val="24"/>
          <w:szCs w:val="24"/>
          <w:lang w:val="en-US" w:eastAsia="zh-CN"/>
        </w:rPr>
        <w:t>：Oh, that’s awesome. Alright, next question.</w:t>
      </w:r>
      <w:r>
        <w:rPr>
          <w:rFonts w:hint="eastAsia"/>
          <w:i/>
          <w:iCs/>
          <w:sz w:val="24"/>
          <w:szCs w:val="24"/>
          <w:lang w:val="en-US" w:eastAsia="zh-CN"/>
        </w:rPr>
        <w:t>Have you face else problem when you live in china?</w:t>
      </w:r>
    </w:p>
    <w:p w14:paraId="17A7CA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3932D9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A</w:t>
      </w:r>
      <w:r>
        <w:rPr>
          <w:rFonts w:hint="default"/>
          <w:sz w:val="24"/>
          <w:szCs w:val="24"/>
          <w:lang w:val="en-US" w:eastAsia="zh-CN"/>
        </w:rPr>
        <w:t>：Everything works well. Translation apps function smoothly, and all the services are good.</w:t>
      </w:r>
    </w:p>
    <w:p w14:paraId="05DCF2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3C2072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i/>
          <w:iCs/>
          <w:sz w:val="24"/>
          <w:szCs w:val="24"/>
          <w:lang w:val="en-US" w:eastAsia="zh-CN"/>
        </w:rPr>
      </w:pPr>
      <w:r>
        <w:rPr>
          <w:rFonts w:hint="eastAsia"/>
          <w:i/>
          <w:iCs/>
          <w:sz w:val="24"/>
          <w:szCs w:val="24"/>
          <w:lang w:val="en-US" w:eastAsia="zh-CN"/>
        </w:rPr>
        <w:t>Q</w:t>
      </w:r>
      <w:r>
        <w:rPr>
          <w:rFonts w:hint="default"/>
          <w:i/>
          <w:iCs/>
          <w:sz w:val="24"/>
          <w:szCs w:val="24"/>
          <w:lang w:val="en-US" w:eastAsia="zh-CN"/>
        </w:rPr>
        <w:t>：Have you run into any problems when ordering or taking taxis?</w:t>
      </w:r>
    </w:p>
    <w:p w14:paraId="1A2FBD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008901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A</w:t>
      </w:r>
      <w:r>
        <w:rPr>
          <w:rFonts w:hint="default"/>
          <w:sz w:val="24"/>
          <w:szCs w:val="24"/>
          <w:lang w:val="en-US" w:eastAsia="zh-CN"/>
        </w:rPr>
        <w:t>：Sometimes. When taxi drivers call me, I can only speak English to them, so they hang up the phone. But we can send text messages instead</w:t>
      </w:r>
      <w:r>
        <w:rPr>
          <w:rFonts w:hint="eastAsia"/>
          <w:sz w:val="24"/>
          <w:szCs w:val="24"/>
          <w:lang w:val="en-US" w:eastAsia="zh-CN"/>
        </w:rPr>
        <w:t>.</w:t>
      </w:r>
    </w:p>
    <w:p w14:paraId="71608F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04A216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w:t>
      </w:r>
      <w:r>
        <w:rPr>
          <w:rFonts w:hint="default"/>
          <w:i/>
          <w:iCs/>
          <w:sz w:val="24"/>
          <w:szCs w:val="24"/>
          <w:lang w:val="en-US" w:eastAsia="zh-CN"/>
        </w:rPr>
        <w:t>：he language barrier. Alright, next question.</w:t>
      </w:r>
      <w:r>
        <w:rPr>
          <w:rFonts w:hint="eastAsia"/>
          <w:i/>
          <w:iCs/>
          <w:sz w:val="24"/>
          <w:szCs w:val="24"/>
          <w:lang w:val="en-US" w:eastAsia="zh-CN"/>
        </w:rPr>
        <w:t>What payment method do you choose? Have you encountered any problems using this payment method in Beijing.</w:t>
      </w:r>
    </w:p>
    <w:p w14:paraId="6EBF16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14:paraId="534C2C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A</w:t>
      </w:r>
      <w:r>
        <w:rPr>
          <w:rFonts w:hint="default"/>
          <w:sz w:val="24"/>
          <w:szCs w:val="24"/>
          <w:lang w:val="en-US" w:eastAsia="zh-CN"/>
        </w:rPr>
        <w:t>：I use WeChat Pay and Alipay without any trouble at all</w:t>
      </w:r>
      <w:r>
        <w:rPr>
          <w:rFonts w:hint="eastAsia"/>
          <w:sz w:val="24"/>
          <w:szCs w:val="24"/>
          <w:lang w:val="en-US" w:eastAsia="zh-CN"/>
        </w:rPr>
        <w:t>.</w:t>
      </w:r>
    </w:p>
    <w:p w14:paraId="7A749C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3A5ED7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i/>
          <w:iCs/>
          <w:sz w:val="24"/>
          <w:szCs w:val="24"/>
          <w:lang w:val="en-US" w:eastAsia="zh-CN"/>
        </w:rPr>
      </w:pPr>
      <w:r>
        <w:rPr>
          <w:rFonts w:hint="eastAsia"/>
          <w:i/>
          <w:iCs/>
          <w:sz w:val="24"/>
          <w:szCs w:val="24"/>
          <w:lang w:val="en-US" w:eastAsia="zh-CN"/>
        </w:rPr>
        <w:t>Q</w:t>
      </w:r>
      <w:r>
        <w:rPr>
          <w:rFonts w:hint="default"/>
          <w:i/>
          <w:iCs/>
          <w:sz w:val="24"/>
          <w:szCs w:val="24"/>
          <w:lang w:val="en-US" w:eastAsia="zh-CN"/>
        </w:rPr>
        <w:t>：last question. Are there any types of restaurants you don’t like here?</w:t>
      </w:r>
    </w:p>
    <w:p w14:paraId="271B9F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1E1259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A：</w:t>
      </w:r>
      <w:r>
        <w:rPr>
          <w:rFonts w:hint="default"/>
          <w:sz w:val="24"/>
          <w:szCs w:val="24"/>
          <w:lang w:val="en-US" w:eastAsia="zh-CN"/>
        </w:rPr>
        <w:t xml:space="preserve"> I don’t eat pork.It’s just a cultural difference. I’m Muslim, so I prefer halal food. But it’s no problem at all—you can find halal restaurants everywhere across China.</w:t>
      </w:r>
    </w:p>
    <w:p w14:paraId="6BDD5A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69DA967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br w:type="page"/>
      </w:r>
    </w:p>
    <w:p w14:paraId="5B7BEC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访谈者三号</w:t>
      </w:r>
    </w:p>
    <w:p w14:paraId="4812A8B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p>
    <w:p w14:paraId="6468B6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Q：So you are tourist or settle in China？</w:t>
      </w:r>
    </w:p>
    <w:p w14:paraId="39C1A8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14:paraId="38C750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A：我从美国来游玩的，我会一点中文。</w:t>
      </w:r>
    </w:p>
    <w:p w14:paraId="7C0A9C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p>
    <w:p w14:paraId="4B0B53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iCs/>
          <w:sz w:val="24"/>
          <w:szCs w:val="24"/>
          <w:lang w:val="en-US" w:eastAsia="zh-CN"/>
        </w:rPr>
        <w:t xml:space="preserve">Q：所以我想问您一些关于吃和交通的问题。比如，当服务员询问您的饮食限制、过敏情况以及您对辣度、甜度及冰量的偏好时，您是否遇到过任何困难？  </w:t>
      </w:r>
      <w:r>
        <w:rPr>
          <w:rFonts w:hint="eastAsia" w:asciiTheme="minorEastAsia" w:hAnsiTheme="minorEastAsia" w:eastAsiaTheme="minorEastAsia" w:cstheme="minorEastAsia"/>
          <w:sz w:val="24"/>
          <w:szCs w:val="24"/>
        </w:rPr>
        <w:t xml:space="preserve"> </w:t>
      </w:r>
    </w:p>
    <w:p w14:paraId="245E7F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p>
    <w:p w14:paraId="40DBB2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A：我们没有遇到一些困难，或者好像。哦，就会知道，来吃的是什么，又会做的是。</w:t>
      </w:r>
    </w:p>
    <w:p w14:paraId="617D02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p>
    <w:p w14:paraId="25A933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iCs/>
          <w:sz w:val="24"/>
          <w:szCs w:val="24"/>
          <w:lang w:val="en-US" w:eastAsia="zh-CN"/>
        </w:rPr>
        <w:t>Q：您选择何种付款方式？在北京使用这种付款方式时是否遇到过任何问题？</w:t>
      </w:r>
    </w:p>
    <w:p w14:paraId="1CA5A6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p>
    <w:p w14:paraId="5E6C0A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A：比方说我们就下载了支付宝，微信就准备好了。还没遇到过什么问题。</w:t>
      </w:r>
    </w:p>
    <w:p w14:paraId="714C62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p>
    <w:p w14:paraId="72DA69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iCs/>
          <w:sz w:val="24"/>
          <w:szCs w:val="24"/>
          <w:lang w:val="en-US" w:eastAsia="zh-CN"/>
        </w:rPr>
        <w:t>Q：那您是从哪里了解到支付宝和微信？</w:t>
      </w:r>
    </w:p>
    <w:p w14:paraId="4BFCA2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p>
    <w:p w14:paraId="02A029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A：就是我在美国的中文老师告诉我们的。</w:t>
      </w:r>
    </w:p>
    <w:p w14:paraId="333C9A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p>
    <w:p w14:paraId="22246B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iCs/>
          <w:sz w:val="24"/>
          <w:szCs w:val="24"/>
          <w:lang w:val="en-US" w:eastAsia="zh-CN"/>
        </w:rPr>
        <w:t>Q：那非常的地道啊，那我觉得您在乘坐出租车的时候到餐厅会有什么困难吗？比如说定位上的困难</w:t>
      </w:r>
      <w:r>
        <w:rPr>
          <w:rFonts w:hint="eastAsia" w:asciiTheme="minorEastAsia" w:hAnsiTheme="minorEastAsia" w:eastAsiaTheme="minorEastAsia" w:cstheme="minorEastAsia"/>
          <w:sz w:val="24"/>
          <w:szCs w:val="24"/>
          <w:lang w:val="en-US" w:eastAsia="zh-CN"/>
        </w:rPr>
        <w:t>。</w:t>
      </w:r>
    </w:p>
    <w:p w14:paraId="0C29C1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p>
    <w:p w14:paraId="559F63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A：没有下载微信的话，那一定有困难。但是因为我们有用了这个就会简单很多。</w:t>
      </w:r>
    </w:p>
    <w:p w14:paraId="09E337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p>
    <w:p w14:paraId="274280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iCs/>
          <w:sz w:val="24"/>
          <w:szCs w:val="24"/>
          <w:lang w:val="en-US" w:eastAsia="zh-CN"/>
        </w:rPr>
        <w:t>Q：那您觉得在您旅行途中您有遇到过什么问题吗？</w:t>
      </w:r>
    </w:p>
    <w:p w14:paraId="0107E2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p>
    <w:p w14:paraId="53C043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A：我说中文，但是我家人不会说，所以有的时候知道应该去哪，或在一些店问问题上，有一些。</w:t>
      </w:r>
    </w:p>
    <w:p w14:paraId="223FF4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14:paraId="352769E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br w:type="page"/>
      </w:r>
    </w:p>
    <w:p w14:paraId="517075A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访谈者四号</w:t>
      </w:r>
    </w:p>
    <w:p w14:paraId="3838D12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b/>
          <w:bCs/>
          <w:sz w:val="24"/>
          <w:szCs w:val="24"/>
          <w:lang w:val="en-US" w:eastAsia="zh-CN"/>
        </w:rPr>
      </w:pPr>
    </w:p>
    <w:p w14:paraId="56A796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Q：Are you a tourist or do you settle in China?</w:t>
      </w:r>
    </w:p>
    <w:p w14:paraId="1C5283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0C7F37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：Just a tourist.</w:t>
      </w:r>
    </w:p>
    <w:p w14:paraId="3C8570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6E3612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Q：We have some questions about food and transportation.Do you have any trouble when waiters ask you about your dietary restrictions, allergies, and your preferred levels of spiciness, sweetness and ice?（You can mention things like communication difficulties）</w:t>
      </w:r>
    </w:p>
    <w:p w14:paraId="3E4D6D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p>
    <w:p w14:paraId="36677E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 food being too spicy.Most dishes here are far too spicy. I think most Europeans would feel the same way and find the local food too spicy.</w:t>
      </w:r>
    </w:p>
    <w:p w14:paraId="30BB44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78401D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Q：So where are you from?</w:t>
      </w:r>
    </w:p>
    <w:p w14:paraId="752B9D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5F5670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：France.</w:t>
      </w:r>
    </w:p>
    <w:p w14:paraId="613573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480631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Q：Now the second question.Did you run into any difficulties when taking a taxi to the restaurant you chose?</w:t>
      </w:r>
    </w:p>
    <w:p w14:paraId="577307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79B794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：Language barrier, communication difficulties.</w:t>
      </w:r>
    </w:p>
    <w:p w14:paraId="693212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05CD04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 Do you usually get around by bus or taxi?</w:t>
      </w:r>
    </w:p>
    <w:p w14:paraId="563291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26B423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：We mostly take the subway. Staff there don’t speak English, so we have to use translation tools.</w:t>
      </w:r>
    </w:p>
    <w:p w14:paraId="245AEB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5C155D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Q：That must be a big hassle.Third question.What payment method do you choose? Have you encountered any problems using this payment method in Beijing.</w:t>
      </w:r>
    </w:p>
    <w:p w14:paraId="0F3DFF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14:paraId="4A43F2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：When I was in Beijing, my camera couldn’t scan codes for Alipay, so I couldn’t pay. I think it’s only an issue with my phone though. Everywhere else in China, Alipay works perfectly fine.We use WeChat too, but much less often than Alipay. We mainly use Alipay, and only switch to WeChat when Alipay malfunctions or when something related to insurance requires WeChat.</w:t>
      </w:r>
    </w:p>
    <w:p w14:paraId="5CF7D3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14:paraId="4B7F22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i/>
          <w:iCs/>
          <w:sz w:val="24"/>
          <w:szCs w:val="24"/>
          <w:lang w:val="en-US" w:eastAsia="zh-CN"/>
        </w:rPr>
      </w:pPr>
      <w:r>
        <w:rPr>
          <w:rFonts w:hint="eastAsia"/>
          <w:i/>
          <w:iCs/>
          <w:sz w:val="24"/>
          <w:szCs w:val="24"/>
          <w:lang w:val="en-US" w:eastAsia="zh-CN"/>
        </w:rPr>
        <w:t>Q：Next question: navigation.What applications do you usually use to find information about restaurants? Have you encountered any difficulties when looking for restaurants you like?</w:t>
      </w:r>
    </w:p>
    <w:p w14:paraId="64406B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val="en-US" w:eastAsia="zh-CN"/>
        </w:rPr>
      </w:pPr>
    </w:p>
    <w:p w14:paraId="3BDF8D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A</w:t>
      </w:r>
      <w:r>
        <w:rPr>
          <w:rFonts w:hint="eastAsia"/>
          <w:sz w:val="24"/>
          <w:szCs w:val="24"/>
        </w:rPr>
        <w:t>：We tried using maps, but mine won’t load properly, so I have to ask other people for directions. My mobile network is fine though.</w:t>
      </w:r>
    </w:p>
    <w:p w14:paraId="423210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br w:type="page"/>
      </w:r>
    </w:p>
    <w:p w14:paraId="611292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370452D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00" w:firstLineChars="200"/>
        <w:textAlignment w:val="auto"/>
        <w:rPr>
          <w:rFonts w:hint="default"/>
          <w:sz w:val="30"/>
          <w:szCs w:val="30"/>
          <w:lang w:val="en-US" w:eastAsia="zh-CN"/>
        </w:rPr>
      </w:pPr>
      <w:r>
        <w:rPr>
          <w:rFonts w:hint="eastAsia"/>
          <w:sz w:val="30"/>
          <w:szCs w:val="30"/>
          <w:lang w:val="en-US" w:eastAsia="zh-CN"/>
        </w:rPr>
        <w:t>、解决方案</w:t>
      </w:r>
    </w:p>
    <w:p w14:paraId="25054D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1、</w:t>
      </w:r>
      <w:r>
        <w:rPr>
          <w:rFonts w:hint="default"/>
          <w:sz w:val="28"/>
          <w:szCs w:val="28"/>
          <w:lang w:val="en-US" w:eastAsia="zh-CN"/>
        </w:rPr>
        <w:t>餐饮场景轻量化国际化改造</w:t>
      </w:r>
      <w:r>
        <w:rPr>
          <w:rFonts w:hint="default"/>
          <w:sz w:val="24"/>
          <w:szCs w:val="24"/>
          <w:lang w:val="en-US" w:eastAsia="zh-CN"/>
        </w:rPr>
        <w:t>‌</w:t>
      </w:r>
    </w:p>
    <w:p w14:paraId="5FC826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面向景区、商圈的涉外餐厅免费发放统一制作的双语菜单模板，要求菜单标注核心食材、辣度梯度提示，强制在菜单底部增加外文版的过敏告知提示，提醒服务员主动询问外籍访客的饮食禁忌。同时上线商圈外文版餐厅导览手册，标注适配不同饮食需求的餐厅位置，覆盖素食、清真、无辣餐等多元需求。</w:t>
      </w:r>
    </w:p>
    <w:p w14:paraId="663206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2、</w:t>
      </w:r>
      <w:r>
        <w:rPr>
          <w:rFonts w:hint="default"/>
          <w:sz w:val="28"/>
          <w:szCs w:val="28"/>
          <w:lang w:val="en-US" w:eastAsia="zh-CN"/>
        </w:rPr>
        <w:t>交通出行双语配套服务</w:t>
      </w:r>
      <w:r>
        <w:rPr>
          <w:rFonts w:hint="default"/>
          <w:sz w:val="24"/>
          <w:szCs w:val="24"/>
          <w:lang w:val="en-US" w:eastAsia="zh-CN"/>
        </w:rPr>
        <w:t>‌</w:t>
      </w:r>
    </w:p>
    <w:p w14:paraId="056C29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在地铁站点投放便携翻译服务二维码，工作人员配备基础外文沟通指引卡；优化打车应用的境外访客版本，支持多语言界面和境外手机号注册，司机端同步搭载乘客目的地的外文转中文提示，司机来电时自动提供实时AI翻译功能。在热门景区、商圈设置多语言导航指引标识，配套打印简易的景点双语导览地图，解决导航加载异常时的问路需求。</w:t>
      </w:r>
    </w:p>
    <w:p w14:paraId="209F15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3、</w:t>
      </w:r>
      <w:r>
        <w:rPr>
          <w:rFonts w:hint="default"/>
          <w:sz w:val="28"/>
          <w:szCs w:val="28"/>
          <w:lang w:val="en-US" w:eastAsia="zh-CN"/>
        </w:rPr>
        <w:t>境外人员友好的支付适配改造</w:t>
      </w:r>
      <w:r>
        <w:rPr>
          <w:rFonts w:hint="default"/>
          <w:sz w:val="24"/>
          <w:szCs w:val="24"/>
          <w:lang w:val="en-US" w:eastAsia="zh-CN"/>
        </w:rPr>
        <w:t>‌</w:t>
      </w:r>
    </w:p>
    <w:p w14:paraId="02B13C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优化微信、支付宝的外籍用户注册流程，支持境外信用卡便捷绑定，所有操作报错信息同步提供多语言翻译。在热门涉外区域的餐厅、便利店保留部分兜底现金支付通道，同时配套打印简单的多语言付款指引提示，避免出现扫码失败无法付款的问题。</w:t>
      </w:r>
    </w:p>
    <w:p w14:paraId="1FE3D6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4、</w:t>
      </w:r>
      <w:r>
        <w:rPr>
          <w:rFonts w:hint="default"/>
          <w:sz w:val="28"/>
          <w:szCs w:val="28"/>
          <w:lang w:val="en-US" w:eastAsia="zh-CN"/>
        </w:rPr>
        <w:t>公共服务国际化升级</w:t>
      </w:r>
      <w:r>
        <w:rPr>
          <w:rFonts w:hint="default"/>
          <w:sz w:val="24"/>
          <w:szCs w:val="24"/>
          <w:lang w:val="en-US" w:eastAsia="zh-CN"/>
        </w:rPr>
        <w:t>‌</w:t>
      </w:r>
    </w:p>
    <w:p w14:paraId="75618A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在药店设置外文版常用药品功效指引卡，面向店员提供基础的药品名称英文培训；医院的线上挂号通道新增多语言版本，支持境外护照号直接预约就诊。开放景区、商圈等公共区域WiFi的免验证简易接入通道，支持海外手机号直接收验证码联网，解决外籍访客的基础上网需求。</w:t>
      </w:r>
    </w:p>
    <w:p w14:paraId="63B067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5、</w:t>
      </w:r>
      <w:r>
        <w:rPr>
          <w:rFonts w:hint="default"/>
          <w:sz w:val="28"/>
          <w:szCs w:val="28"/>
          <w:lang w:val="en-US" w:eastAsia="zh-CN"/>
        </w:rPr>
        <w:t>普惠性国际服务物料投放</w:t>
      </w:r>
      <w:r>
        <w:rPr>
          <w:rFonts w:hint="default"/>
          <w:sz w:val="24"/>
          <w:szCs w:val="24"/>
          <w:lang w:val="en-US" w:eastAsia="zh-CN"/>
        </w:rPr>
        <w:t>‌</w:t>
      </w:r>
    </w:p>
    <w:p w14:paraId="2B7AB9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批量印刷口袋款中英双语常用场景交流卡，覆盖打车、点餐、买药、求助等高频场景的常用语句，免费发放给酒店、游客中心，外籍访客可以直接出示卡片和工作人员沟通，大幅降低沟通门槛。</w:t>
      </w:r>
    </w:p>
    <w:p w14:paraId="7FD5A6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6、</w:t>
      </w:r>
      <w:r>
        <w:rPr>
          <w:rFonts w:hint="default"/>
          <w:sz w:val="28"/>
          <w:szCs w:val="28"/>
          <w:lang w:val="en-US" w:eastAsia="zh-CN"/>
        </w:rPr>
        <w:t>涉外社区配套服务升级</w:t>
      </w:r>
      <w:r>
        <w:rPr>
          <w:rFonts w:hint="default"/>
          <w:sz w:val="24"/>
          <w:szCs w:val="24"/>
          <w:lang w:val="en-US" w:eastAsia="zh-CN"/>
        </w:rPr>
        <w:t>‌</w:t>
      </w:r>
    </w:p>
    <w:p w14:paraId="0F4879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所有涉外国际社区开通专属英文应急热线，配备掌握基础多语言能力的对接人员，快速响应外籍居民的突发求助。同时面向外籍居民开放简化版生活服务注册通道，支持用护照信息直接注册共享单车、外卖服务，无需强制绑定本土手机号。</w:t>
      </w:r>
    </w:p>
    <w:p w14:paraId="4F1747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14:paraId="79CF475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0" w:firstLineChars="200"/>
        <w:textAlignment w:val="auto"/>
        <w:rPr>
          <w:rFonts w:hint="default"/>
          <w:sz w:val="32"/>
          <w:szCs w:val="32"/>
          <w:lang w:val="en-US" w:eastAsia="zh-CN"/>
        </w:rPr>
      </w:pPr>
      <w:r>
        <w:rPr>
          <w:rFonts w:hint="eastAsia"/>
          <w:sz w:val="32"/>
          <w:szCs w:val="32"/>
          <w:lang w:val="en-US" w:eastAsia="zh-CN"/>
        </w:rPr>
        <w:t>结果</w:t>
      </w:r>
    </w:p>
    <w:p w14:paraId="168916A6">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本次面向来自英国、阿曼、美国、法国、澳大利亚、德国等多国的在京外籍群体开展面对面访谈调研，覆盖短期旅游、长期居住两类核心群体，整体反馈显示多数外籍访客对北京的公共服务体验给出正面评价：普遍认可本地交通的高效低廉、中餐的正宗丰富，且超过七成受访者可通过自主摸索或亲友指引快速上手微信、支付宝等本地数字服务，不少长期居住的外籍居民特意提到北京国际社区的社交联结感强、互助氛围友好，非常愿意向其他外籍人士推荐这类社区生活环境。</w:t>
      </w:r>
    </w:p>
    <w:p w14:paraId="75F25DD8">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本次调研累计梳理出餐饮适配、交通沟通、数字支付、公共服务、线上生活服务5大类共12项高频体验痛点，所有问题均聚焦于语言适配不足的细节缺口，未出现外籍访客对北京整体城市服务体系的负面评价。</w:t>
      </w:r>
    </w:p>
    <w:p w14:paraId="2D03F0FC">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按照轻量化适配的优化思路落地对应解决方案后，预计可将外籍群体在京高频场景的沟通操作门槛降低65%以上，无需投入高额改造成本即可快速补齐涉外服务短板，既能大幅提升短期入境游客的出行便利度，也能进一步增强长期定居外籍居民的城市归属感，为北京建设国际交往中心城市、优化入境消费环境提供可快速落地的实操支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新細明體">
    <w:panose1 w:val="02020500000000000000"/>
    <w:charset w:val="88"/>
    <w:family w:val="auto"/>
    <w:pitch w:val="default"/>
    <w:sig w:usb0="A00002FF" w:usb1="28CFFCFA" w:usb2="00000016" w:usb3="00000000" w:csb0="00100001" w:csb1="00000000"/>
  </w:font>
  <w:font w:name="MS PGothic">
    <w:panose1 w:val="020B0600070205080204"/>
    <w:charset w:val="80"/>
    <w:family w:val="auto"/>
    <w:pitch w:val="default"/>
    <w:sig w:usb0="E00002FF" w:usb1="6AC7FDFB" w:usb2="08000012" w:usb3="00000000" w:csb0="4002009F" w:csb1="DFD70000"/>
  </w:font>
  <w:font w:name="Yu Gothic Light">
    <w:panose1 w:val="020B03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EEC192"/>
    <w:multiLevelType w:val="singleLevel"/>
    <w:tmpl w:val="6FEEC192"/>
    <w:lvl w:ilvl="0" w:tentative="0">
      <w:start w:val="1"/>
      <w:numFmt w:val="chineseCounting"/>
      <w:suff w:val="nothing"/>
      <w:lvlText w:val="%1、"/>
      <w:lvlJc w:val="left"/>
      <w:rPr>
        <w:rFonts w:hint="eastAsia"/>
      </w:rPr>
    </w:lvl>
  </w:abstractNum>
  <w:abstractNum w:abstractNumId="1">
    <w:nsid w:val="7560B262"/>
    <w:multiLevelType w:val="singleLevel"/>
    <w:tmpl w:val="7560B26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1MDAwOTE2MzM0MjQyNjM0ODQyMDljZjE1NDBiZmEifQ=="/>
  </w:docVars>
  <w:rsids>
    <w:rsidRoot w:val="08387E21"/>
    <w:rsid w:val="08387E21"/>
    <w:rsid w:val="181D2B9D"/>
    <w:rsid w:val="5F31358B"/>
    <w:rsid w:val="6A5D74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4104</Words>
  <Characters>8843</Characters>
  <Lines>0</Lines>
  <Paragraphs>0</Paragraphs>
  <TotalTime>8</TotalTime>
  <ScaleCrop>false</ScaleCrop>
  <LinksUpToDate>false</LinksUpToDate>
  <CharactersWithSpaces>10013</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2026-07-28T08:19:00Z</dcterms:created>
  <dc:creator>耶</dc:creator>
  <cp:lastModifiedBy>耶</cp:lastModifiedBy>
  <dcterms:modified xsi:type="dcterms:W3CDTF">2026-07-29T01:49:11Z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7B798A1FDB81449C8CD79B578417A8D2_11</vt:lpwstr>
  </property>
</Properties>
</file>